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2"/>
        <w:jc w:val="center"/>
      </w:pPr>
      <w:r>
        <w:t>关于XX支部使用党员活动费的说明</w:t>
      </w:r>
      <w:r>
        <w:rPr>
          <w:rFonts w:hint="eastAsia"/>
        </w:rPr>
        <w:t>（供参考）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202X年X月X日，XX支部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举办XX活动......</w:t>
      </w:r>
    </w:p>
    <w:p>
      <w:pPr>
        <w:ind w:firstLine="640" w:firstLineChars="200"/>
        <w:rPr>
          <w:rFonts w:ascii="仿宋_GB2312" w:hAnsi="仿宋_GB2312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/>
          <w:iCs/>
          <w:color w:val="0000FF"/>
          <w:sz w:val="32"/>
          <w:szCs w:val="32"/>
        </w:rPr>
        <w:t>此处说明活动的详细内容，包括活动地点、参与人数，观看电影类需写明电影名称，竞赛类需写明各类奖项设置的详细情况，外出活动类需写明具体的活动项目，素质拓展类需写明拓展的具体项目名称等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>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此次活动一共产生费用XX元，使用党员活动费报销XX元。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特此说明。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支部书记签字：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202X年X年X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TQ3MDA0MDAwNjBkNGZkNzM1NjUwZDU0ZGM3ODUifQ=="/>
  </w:docVars>
  <w:rsids>
    <w:rsidRoot w:val="53FB7D19"/>
    <w:rsid w:val="29BD1AEA"/>
    <w:rsid w:val="53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190</Characters>
  <Lines>0</Lines>
  <Paragraphs>0</Paragraphs>
  <TotalTime>1</TotalTime>
  <ScaleCrop>false</ScaleCrop>
  <LinksUpToDate>false</LinksUpToDate>
  <CharactersWithSpaces>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2023-04-24T02:18:00Z</dcterms:created>
  <dc:creator>luckylon</dc:creator>
  <cp:lastModifiedBy>luckylon</cp:lastModifiedBy>
  <dcterms:modified xsi:type="dcterms:W3CDTF">2023-04-24T02:21:04Z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1711B49B352049A7930846E5BDC3CD19_11</vt:lpwstr>
  </property>
</Properties>
</file>